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BRIEFKUVER Hülle für Aktenzeichen</w:t>
      </w:r>
    </w:p>
    <w:p/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/>
    <w:p>
      <w:r>
        <w:rPr>
          <w:b/>
          <w:sz w:val="20"/>
        </w:rPr>
        <w:t>Aktenzeichen:</w:t>
      </w:r>
    </w:p>
    <w:p>
      <w:r>
        <w:rPr>
          <w:b w:val="0"/>
          <w:sz w:val="20"/>
        </w:rPr>
        <w:t>__________________________________________________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/>
    <w:p/>
    <w:p>
      <w:r>
        <w:rPr>
          <w:b/>
          <w:sz w:val="20"/>
        </w:rPr>
        <w:t>Wichtige Hinweise:</w:t>
      </w:r>
    </w:p>
    <w:p>
      <w:r>
        <w:rPr>
          <w:b w:val="0"/>
          <w:sz w:val="20"/>
        </w:rPr>
        <w:t>Bitte stets das Aktenzeichen gut lesbar auf dem Umschlag vermerken.</w:t>
      </w:r>
    </w:p>
    <w:p>
      <w:r>
        <w:rPr>
          <w:b w:val="0"/>
          <w:sz w:val="20"/>
        </w:rPr>
        <w:t>Unvollständige oder unleserliche Angaben können zu Verzögerungen führen.</w:t>
      </w:r>
    </w:p>
    <w:p/>
    <w:p>
      <w:r>
        <w:rPr>
          <w:b/>
          <w:sz w:val="20"/>
        </w:rPr>
        <w:t>Der Absender bestätigt mit dem Versand, dass alle Angaben vollständig und korrekt sind.</w:t>
      </w:r>
    </w:p>
    <w:p/>
    <w:p/>
    <w:p/>
    <w:p>
      <w:r>
        <w:rPr>
          <w:b/>
          <w:sz w:val="20"/>
        </w:rPr>
        <w:t>Bemerkungen / Vermerke:</w:t>
      </w:r>
    </w:p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 (Name):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und Unterschrift: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https://musterhero.com/aktenzeichen-auf-briefumschlag/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ktenzeichen-auf-briefumschlag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