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ARBEITGEBERBESCHEINIGUNG FÜR ARBEITSMITTEL</w:t>
      </w:r>
    </w:p>
    <w:p/>
    <w:p>
      <w:r>
        <w:rPr>
          <w:b/>
          <w:sz w:val="20"/>
        </w:rPr>
        <w:t>Angaben des Arbeitgebers:</w:t>
      </w:r>
    </w:p>
    <w:p>
      <w:r>
        <w:rPr>
          <w:b w:val="0"/>
          <w:sz w:val="20"/>
        </w:rPr>
        <w:t>Firma / Unternehmen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Arbeitnehmers: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Position / Tätigkeit : _______________________________________________</w:t>
      </w:r>
    </w:p>
    <w:p/>
    <w:p>
      <w:r>
        <w:rPr>
          <w:b/>
          <w:sz w:val="20"/>
        </w:rPr>
        <w:t>Bestätigung der Arbeitsmittelbereitstellung:</w:t>
      </w:r>
    </w:p>
    <w:p>
      <w:r>
        <w:rPr>
          <w:b w:val="0"/>
          <w:sz w:val="20"/>
        </w:rPr>
        <w:t>Der Arbeitgeber bestätigt hiermit, dass folgende Arbeitsmittel dem Arbeitnehmer zur Ausübung seiner beruflichen Tätigkeit überlassen wurden: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Die überlassenen Arbeitsmittel dienen ausschließlich beruflichen Zwecken und sind pfleglich zu behandeln. Der Arbeitnehmer verpflichtet sich, die Arbeitsmittel sachgerecht zu verwenden und bei Beendigung des Arbeitsverhältnisses zurückzugeben.</w:t>
      </w:r>
    </w:p>
    <w:p/>
    <w:p>
      <w:r>
        <w:rPr>
          <w:b w:val="0"/>
          <w:sz w:val="20"/>
        </w:rPr>
        <w:t>Der Arbeitgeber übernimmt keine Haftung für Schäden, die durch unsachgemäßen Gebrauch der Arbeitsmittel entstehen. Für Verlust oder Beschädigung haftet der Arbeitnehmer nur bei Vorsatz oder grober Fahrlässigkeit.</w:t>
      </w:r>
    </w:p>
    <w:p/>
    <w:p>
      <w:r>
        <w:rPr>
          <w:b w:val="0"/>
          <w:sz w:val="20"/>
        </w:rPr>
        <w:t>Mit Beendigung des Arbeitsverhältnisses sind die Arbeitsmittel unverzüglich an den Arbeitgeber zurückzugeben. Eventuelle Schäden sind dabei zu melden.</w:t>
      </w:r>
    </w:p>
    <w:p/>
    <w:p/>
    <w:p>
      <w:r>
        <w:rPr>
          <w:b w:val="0"/>
          <w:sz w:val="20"/>
        </w:rPr>
        <w:t>Ort : ______________________________________    Datum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https://musterhero.com/arbeitgeberbescheinigung-arbeitsmittel-vorlage/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rbeitgeberbescheinigung-arbeitsmittel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