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ARBEITSVERTRAG – ÜBERNAHME IN NEUE FIRMA</w:t>
      </w:r>
    </w:p>
    <w:p/>
    <w:p>
      <w:pPr>
        <w:jc w:val="center"/>
      </w:pPr>
      <w:r>
        <w:rPr>
          <w:b w:val="0"/>
          <w:sz w:val="20"/>
        </w:rPr>
        <w:t>Zwischen</w:t>
      </w:r>
    </w:p>
    <w:p>
      <w:r>
        <w:rPr>
          <w:b/>
          <w:sz w:val="20"/>
        </w:rPr>
        <w:t>Firma (alt): ____________________________________________________________</w:t>
      </w:r>
    </w:p>
    <w:p>
      <w:r>
        <w:rPr>
          <w:b w:val="0"/>
          <w:sz w:val="20"/>
        </w:rPr>
        <w:t>Adresse: ________________________________________________________________</w:t>
      </w:r>
    </w:p>
    <w:p>
      <w:r>
        <w:rPr>
          <w:b w:val="0"/>
          <w:sz w:val="20"/>
        </w:rPr>
        <w:t>nachfolgend „Alt-Arbeitgeber“ genannt,</w:t>
      </w:r>
    </w:p>
    <w:p/>
    <w:p>
      <w:pPr>
        <w:jc w:val="center"/>
      </w:pPr>
      <w:r>
        <w:rPr>
          <w:b w:val="0"/>
          <w:sz w:val="20"/>
        </w:rPr>
        <w:t>und</w:t>
      </w:r>
    </w:p>
    <w:p>
      <w:r>
        <w:rPr>
          <w:b/>
          <w:sz w:val="20"/>
        </w:rPr>
        <w:t>Firma (neu): ____________________________________________________________</w:t>
      </w:r>
    </w:p>
    <w:p>
      <w:r>
        <w:rPr>
          <w:b w:val="0"/>
          <w:sz w:val="20"/>
        </w:rPr>
        <w:t>Adresse: ________________________________________________________________</w:t>
      </w:r>
    </w:p>
    <w:p>
      <w:r>
        <w:rPr>
          <w:b w:val="0"/>
          <w:sz w:val="20"/>
        </w:rPr>
        <w:t>nachfolgend „Neuer Arbeitgeber“ genannt,</w:t>
      </w:r>
    </w:p>
    <w:p/>
    <w:p>
      <w:pPr>
        <w:jc w:val="center"/>
      </w:pPr>
      <w:r>
        <w:rPr>
          <w:b w:val="0"/>
          <w:sz w:val="20"/>
        </w:rPr>
        <w:t>und</w:t>
      </w:r>
    </w:p>
    <w:p>
      <w:r>
        <w:rPr>
          <w:b/>
          <w:sz w:val="20"/>
        </w:rPr>
        <w:t>Mitarbeiter:</w:t>
      </w:r>
    </w:p>
    <w:p>
      <w:r>
        <w:rPr>
          <w:b w:val="0"/>
          <w:sz w:val="20"/>
        </w:rPr>
        <w:t>Name, Vorname: _________________________________________________________</w:t>
      </w:r>
    </w:p>
    <w:p>
      <w:r>
        <w:rPr>
          <w:b w:val="0"/>
          <w:sz w:val="20"/>
        </w:rPr>
        <w:t>Geburtsdatum: ___________________________________________________________</w:t>
      </w:r>
    </w:p>
    <w:p>
      <w:r>
        <w:rPr>
          <w:b w:val="0"/>
          <w:sz w:val="20"/>
        </w:rPr>
        <w:t>Adresse: _________________________________________________________________</w:t>
      </w:r>
    </w:p>
    <w:p/>
    <w:p>
      <w:r>
        <w:rPr>
          <w:b/>
          <w:sz w:val="20"/>
        </w:rPr>
        <w:t>Präambel</w:t>
      </w:r>
    </w:p>
    <w:p>
      <w:r>
        <w:rPr>
          <w:b w:val="0"/>
          <w:sz w:val="20"/>
        </w:rPr>
        <w:t>Der Mitarbeiter wird vom Alt-Arbeitgeber übernommen und künftig vom Neuen Arbeitgeber beschäftigt. Die Parteien vereinbaren die Übertragung des bestehenden Arbeitsverhältnisses unter den nachfolgenden Bedingungen.</w:t>
      </w:r>
    </w:p>
    <w:p/>
    <w:p>
      <w:r>
        <w:rPr>
          <w:b/>
          <w:sz w:val="20"/>
        </w:rPr>
        <w:t>§ 1 – Übernahme des Arbeitsverhältnisses</w:t>
      </w:r>
    </w:p>
    <w:p>
      <w:r>
        <w:rPr>
          <w:b w:val="0"/>
          <w:sz w:val="20"/>
        </w:rPr>
        <w:t>Der Mitarbeiter wird mit Wirkung zum _______________ vom Neuen Arbeitgeber übernommen. Das bestehende Arbeitsverhältnis mit dem Alt-Arbeitgeber endet mit diesem Zeitpunkt.</w:t>
      </w:r>
    </w:p>
    <w:p/>
    <w:p>
      <w:r>
        <w:rPr>
          <w:b/>
          <w:sz w:val="20"/>
        </w:rPr>
        <w:t>§ 2 – Tätigkeit und Arbeitsort</w:t>
      </w:r>
    </w:p>
    <w:p>
      <w:r>
        <w:rPr>
          <w:b w:val="0"/>
          <w:sz w:val="20"/>
        </w:rPr>
        <w:t>Der Mitarbeiter wird in der Funktion als ___________________________________________________ eingestellt. Der Arbeitsort ist ___________________________________________________________.</w:t>
      </w:r>
    </w:p>
    <w:p/>
    <w:p>
      <w:r>
        <w:rPr>
          <w:b/>
          <w:sz w:val="20"/>
        </w:rPr>
        <w:t>§ 3 – Arbeitszeit</w:t>
      </w:r>
    </w:p>
    <w:p>
      <w:r>
        <w:rPr>
          <w:b w:val="0"/>
          <w:sz w:val="20"/>
        </w:rPr>
        <w:t>Die regelmäßige Arbeitszeit beträgt _______________ Stunden pro Woche und richtet sich nach den betriebsüblichen Arbeitszeiten des Neuen Arbeitgebers.</w:t>
      </w:r>
    </w:p>
    <w:p/>
    <w:p>
      <w:r>
        <w:rPr>
          <w:b/>
          <w:sz w:val="20"/>
        </w:rPr>
        <w:t>§ 4 – Vergütung</w:t>
      </w:r>
    </w:p>
    <w:p>
      <w:r>
        <w:rPr>
          <w:b w:val="0"/>
          <w:sz w:val="20"/>
        </w:rPr>
        <w:t>Der Mitarbeiter erhält ein monatliches Gehalt in Höhe von _______________ EUR brutto, zahlbar jeweils zum Monatsende. Etwaige Überstunden werden gemäß den betrieblichen Regelungen vergütet.</w:t>
      </w:r>
    </w:p>
    <w:p/>
    <w:p>
      <w:r>
        <w:rPr>
          <w:b/>
          <w:sz w:val="20"/>
        </w:rPr>
        <w:t>§ 5 – Urlaub</w:t>
      </w:r>
    </w:p>
    <w:p>
      <w:r>
        <w:rPr>
          <w:b w:val="0"/>
          <w:sz w:val="20"/>
        </w:rPr>
        <w:t>Der Mitarbeiter hat Anspruch auf den gesetzlichen Mindesturlaub von 20 Arbeitstagen pro Kalenderjahr. Soweit anwendbar, gelten die Urlaubsregelungen des Neuen Arbeitgebers.</w:t>
      </w:r>
    </w:p>
    <w:p/>
    <w:p>
      <w:r>
        <w:rPr>
          <w:b/>
          <w:sz w:val="20"/>
        </w:rPr>
        <w:t>§ 6 – Nebentätigkeiten</w:t>
      </w:r>
    </w:p>
    <w:p>
      <w:r>
        <w:rPr>
          <w:b w:val="0"/>
          <w:sz w:val="20"/>
        </w:rPr>
        <w:t>Nebentätigkeiten bedürfen der vorherigen schriftlichen Zustimmung des Neuen Arbeitgebers.</w:t>
      </w:r>
    </w:p>
    <w:p/>
    <w:p>
      <w:r>
        <w:rPr>
          <w:b/>
          <w:sz w:val="20"/>
        </w:rPr>
        <w:t>§ 7 – Kündigung</w:t>
      </w:r>
    </w:p>
    <w:p>
      <w:r>
        <w:rPr>
          <w:b w:val="0"/>
          <w:sz w:val="20"/>
        </w:rPr>
        <w:t>Die Kündigungsfristen richten sich nach den gesetzlichen Bestimmungen. Eine Kündigung bedarf der Schriftform.</w:t>
      </w:r>
    </w:p>
    <w:p/>
    <w:p>
      <w:r>
        <w:rPr>
          <w:b/>
          <w:sz w:val="20"/>
        </w:rPr>
        <w:t>§ 8 – Sonstige Vereinbarungen</w:t>
      </w:r>
    </w:p>
    <w:p>
      <w:r>
        <w:rPr>
          <w:b w:val="0"/>
          <w:sz w:val="20"/>
        </w:rPr>
        <w:t>Weitere Vereinbarungen, die Bestandteil dieses Vertrages sind: ___________________________________________________________________________________________</w:t>
      </w:r>
    </w:p>
    <w:p/>
    <w:p>
      <w:r>
        <w:rPr>
          <w:b/>
          <w:sz w:val="20"/>
        </w:rPr>
        <w:t>§ 9 – Schlussbestimmungen</w:t>
      </w:r>
    </w:p>
    <w:p>
      <w:r>
        <w:rPr>
          <w:b w:val="0"/>
          <w:sz w:val="20"/>
        </w:rPr>
        <w:t>Sollten einzelne Bestimmungen dieses Vertrages unwirksam sein, so bleibt der Vertrag im Übrigen wirksam. Anstelle der unwirksamen Bestimmung gilt eine Regelung, die dem wirtschaftlichen Zweck am nächsten kommt. Gerichtsstand ist, soweit gesetzlich zulässig, der Sitz des Neuen Arbeitgebers.</w:t>
      </w:r>
    </w:p>
    <w:p/>
    <w:p/>
    <w:p>
      <w:r>
        <w:rPr>
          <w:b w:val="0"/>
          <w:sz w:val="20"/>
        </w:rPr>
        <w:t>Ort : ____________________________    Datum : ____________________________</w:t>
      </w:r>
    </w:p>
    <w:p/>
    <w:p/>
    <w:tbl>
      <w:tblPr>
        <w:tblW w:type="auto" w:w="0"/>
        <w:tblLayout w:type="autofit"/>
        <w:tblLook w:firstColumn="1" w:firstRow="1" w:lastColumn="0" w:lastRow="0" w:noHBand="0" w:noVBand="1" w:val="04A0"/>
      </w:tblPr>
      <w:tblGrid>
        <w:gridCol w:w="3324"/>
        <w:gridCol w:w="3324"/>
        <w:gridCol w:w="3324"/>
      </w:tblGrid>
      <w:tr>
        <w:tc>
          <w:tcPr>
            <w:tcW w:type="dxa" w:w="3324"/>
            <w:tcBorders>
              <w:top w:val="nil"/>
              <w:left w:val="nil"/>
              <w:bottom w:val="nil"/>
              <w:right w:val="nil"/>
              <w:insideH w:val="nil"/>
              <w:insideV w:val="nil"/>
            </w:tcBorders>
          </w:tcPr>
          <w:p>
            <w:pPr>
              <w:jc w:val="center"/>
            </w:pPr>
            <w:r>
              <w:t>Alt-Arbeitgeber</w:t>
            </w:r>
          </w:p>
        </w:tc>
        <w:tc>
          <w:tcPr>
            <w:tcW w:type="dxa" w:w="3324"/>
            <w:tcBorders>
              <w:top w:val="nil"/>
              <w:left w:val="nil"/>
              <w:bottom w:val="nil"/>
              <w:right w:val="nil"/>
              <w:insideH w:val="nil"/>
              <w:insideV w:val="nil"/>
            </w:tcBorders>
          </w:tcPr>
          <w:p>
            <w:pPr>
              <w:jc w:val="center"/>
            </w:pPr>
            <w:r>
              <w:t>Neuer Arbeitgeber</w:t>
            </w:r>
          </w:p>
        </w:tc>
        <w:tc>
          <w:tcPr>
            <w:tcW w:type="dxa" w:w="3324"/>
            <w:tcBorders>
              <w:top w:val="nil"/>
              <w:left w:val="nil"/>
              <w:bottom w:val="nil"/>
              <w:right w:val="nil"/>
              <w:insideH w:val="nil"/>
              <w:insideV w:val="nil"/>
            </w:tcBorders>
          </w:tcPr>
          <w:p>
            <w:pPr>
              <w:jc w:val="center"/>
            </w:pPr>
            <w:r>
              <w:t>Mitarbeiter</w:t>
            </w:r>
          </w:p>
        </w:tc>
      </w:tr>
      <w:tr>
        <w:tc>
          <w:tcPr>
            <w:tcW w:type="dxa" w:w="3324"/>
            <w:tcBorders>
              <w:top w:val="nil"/>
              <w:left w:val="nil"/>
              <w:bottom w:val="nil"/>
              <w:right w:val="nil"/>
              <w:insideH w:val="nil"/>
              <w:insideV w:val="nil"/>
            </w:tcBorders>
          </w:tcPr>
          <w:p>
            <w:pPr>
              <w:jc w:val="center"/>
            </w:pPr>
            <w:r>
              <w:br/>
              <w:br/>
              <w:t>Unterschrift : _________________________</w:t>
            </w:r>
          </w:p>
        </w:tc>
        <w:tc>
          <w:tcPr>
            <w:tcW w:type="dxa" w:w="3324"/>
            <w:tcBorders>
              <w:top w:val="nil"/>
              <w:left w:val="nil"/>
              <w:bottom w:val="nil"/>
              <w:right w:val="nil"/>
              <w:insideH w:val="nil"/>
              <w:insideV w:val="nil"/>
            </w:tcBorders>
          </w:tcPr>
          <w:p>
            <w:pPr>
              <w:jc w:val="center"/>
            </w:pPr>
            <w:r>
              <w:br/>
              <w:br/>
              <w:t>Unterschrift : _________________________</w:t>
            </w:r>
          </w:p>
        </w:tc>
        <w:tc>
          <w:tcPr>
            <w:tcW w:type="dxa" w:w="3324"/>
            <w:tcBorders>
              <w:top w:val="nil"/>
              <w:left w:val="nil"/>
              <w:bottom w:val="nil"/>
              <w:right w:val="nil"/>
              <w:insideH w:val="nil"/>
              <w:insideV w:val="nil"/>
            </w:tcBorders>
          </w:tcPr>
          <w:p>
            <w:pPr>
              <w:jc w:val="center"/>
            </w:pPr>
            <w:r>
              <w:br/>
              <w:br/>
              <w:t>Unterschrift : _________________________</w:t>
            </w:r>
          </w:p>
        </w:tc>
      </w:tr>
      <w:tr>
        <w:tc>
          <w:tcPr>
            <w:tcW w:type="dxa" w:w="3324"/>
            <w:tcBorders>
              <w:top w:val="nil"/>
              <w:left w:val="nil"/>
              <w:bottom w:val="nil"/>
              <w:right w:val="nil"/>
              <w:insideH w:val="nil"/>
              <w:insideV w:val="nil"/>
            </w:tcBorders>
          </w:tcPr>
          <w:p>
            <w:pPr>
              <w:jc w:val="center"/>
            </w:pPr>
            <w:r>
              <w:t>Name : ________________________________</w:t>
            </w:r>
          </w:p>
        </w:tc>
        <w:tc>
          <w:tcPr>
            <w:tcW w:type="dxa" w:w="3324"/>
            <w:tcBorders>
              <w:top w:val="nil"/>
              <w:left w:val="nil"/>
              <w:bottom w:val="nil"/>
              <w:right w:val="nil"/>
              <w:insideH w:val="nil"/>
              <w:insideV w:val="nil"/>
            </w:tcBorders>
          </w:tcPr>
          <w:p>
            <w:pPr>
              <w:jc w:val="center"/>
            </w:pPr>
            <w:r>
              <w:t>Name : ________________________________</w:t>
            </w:r>
          </w:p>
        </w:tc>
        <w:tc>
          <w:tcPr>
            <w:tcW w:type="dxa" w:w="3324"/>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https://musterhero.com/arbeitsvertrag-ubernahme-in-neue-firma-muster/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https://musterhero.com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musterhero.com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hero.com/arbeitsvertrag-ubernahme-in-neue-firma-muster/" TargetMode="External"/><Relationship Id="rId10" Type="http://schemas.openxmlformats.org/officeDocument/2006/relationships/hyperlink" Target="https://musterh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