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EINGEWÖHNUNGSABSCHLUSSGESPRÄCH</w:t>
      </w:r>
    </w:p>
    <w:p/>
    <w:p>
      <w:r>
        <w:rPr>
          <w:b/>
          <w:sz w:val="20"/>
        </w:rPr>
        <w:t>Teilnehmer des Gesprächs:</w:t>
      </w:r>
    </w:p>
    <w:p>
      <w:r>
        <w:rPr>
          <w:b w:val="0"/>
          <w:sz w:val="20"/>
        </w:rPr>
        <w:t>Name der Fachkraft : _____________________________________________</w:t>
      </w:r>
    </w:p>
    <w:p>
      <w:r>
        <w:rPr>
          <w:b w:val="0"/>
          <w:sz w:val="20"/>
        </w:rPr>
        <w:t>Name der Eltern/Erziehungsberechtigten : ____________________________</w:t>
      </w:r>
    </w:p>
    <w:p/>
    <w:p>
      <w:r>
        <w:rPr>
          <w:b/>
          <w:sz w:val="20"/>
        </w:rPr>
        <w:t>Einrichtung:</w:t>
      </w:r>
    </w:p>
    <w:p>
      <w:r>
        <w:rPr>
          <w:b w:val="0"/>
          <w:sz w:val="20"/>
        </w:rPr>
        <w:t>Name der Einrichtung : ____________________________________________</w:t>
      </w:r>
    </w:p>
    <w:p>
      <w:r>
        <w:rPr>
          <w:b w:val="0"/>
          <w:sz w:val="20"/>
        </w:rPr>
        <w:t>Betreuungsgruppe : ________________________________________________</w:t>
      </w:r>
    </w:p>
    <w:p>
      <w:r>
        <w:rPr>
          <w:b w:val="0"/>
          <w:sz w:val="20"/>
        </w:rPr>
        <w:t>Fachkraft / Bezugsperson : _________________________________________</w:t>
      </w:r>
    </w:p>
    <w:p/>
    <w:p>
      <w:r>
        <w:rPr>
          <w:b/>
          <w:sz w:val="20"/>
        </w:rPr>
        <w:t>Eingewöhnungszeitraum:</w:t>
      </w:r>
    </w:p>
    <w:p>
      <w:r>
        <w:rPr>
          <w:b w:val="0"/>
          <w:sz w:val="20"/>
        </w:rPr>
        <w:t>Beginn der Eingewöhnung : ________________________________________</w:t>
      </w:r>
    </w:p>
    <w:p>
      <w:r>
        <w:rPr>
          <w:b w:val="0"/>
          <w:sz w:val="20"/>
        </w:rPr>
        <w:t>Ende der Eingewöhnung : ___________________________________________</w:t>
      </w:r>
    </w:p>
    <w:p/>
    <w:p>
      <w:r>
        <w:rPr>
          <w:b/>
          <w:sz w:val="20"/>
        </w:rPr>
        <w:t>Beobachtungen und Entwicklung des Kindes während der Eingewöhnung: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Zusammenarbeit mit den Eltern / Erziehungsberechtigten: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Vereinbarungen und Empfehlungen für die weitere Betreuung: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Fachkraft / Betreuungsperson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Eltern / Erziehungsberechtigte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https://musterhero.com/eingewohnung-abschlussgesprach-vorlage/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eingewohnung-abschlussgesprach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