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EINLADUNG ZUR MITGLIEDERVERSAMMLUNG</w:t>
      </w:r>
    </w:p>
    <w:p/>
    <w:p>
      <w:r>
        <w:rPr>
          <w:b w:val="0"/>
          <w:sz w:val="20"/>
        </w:rPr>
        <w:t>Sehr geehrte Mitglieder,</w:t>
      </w:r>
    </w:p>
    <w:p/>
    <w:p>
      <w:r>
        <w:rPr>
          <w:b w:val="0"/>
          <w:sz w:val="20"/>
        </w:rPr>
        <w:t>hiermit laden wir Sie form- und fristgerecht zu der ordentlichen Mitgliederversammlung unseres Vereins ein.</w:t>
      </w:r>
    </w:p>
    <w:p>
      <w:r>
        <w:rPr>
          <w:b w:val="0"/>
          <w:sz w:val="20"/>
        </w:rPr>
        <w:t>Die Versammlung findet statt am:</w:t>
      </w:r>
    </w:p>
    <w:p>
      <w:r>
        <w:rPr>
          <w:b w:val="0"/>
          <w:sz w:val="20"/>
        </w:rPr>
        <w:t>Ort : ___________________________________________</w:t>
      </w:r>
    </w:p>
    <w:p>
      <w:r>
        <w:rPr>
          <w:b w:val="0"/>
          <w:sz w:val="20"/>
        </w:rPr>
        <w:t>Raum : __________________________________________</w:t>
      </w:r>
    </w:p>
    <w:p>
      <w:r>
        <w:rPr>
          <w:b w:val="0"/>
          <w:sz w:val="20"/>
        </w:rPr>
        <w:t>Beginn : _________________________________________</w:t>
      </w:r>
    </w:p>
    <w:p/>
    <w:p>
      <w:r>
        <w:rPr>
          <w:b/>
          <w:sz w:val="20"/>
        </w:rPr>
        <w:t>Tagesordnung:</w:t>
      </w:r>
    </w:p>
    <w:p>
      <w:r>
        <w:rPr>
          <w:b w:val="0"/>
          <w:sz w:val="20"/>
        </w:rPr>
        <w:t>1. Begrüßung und Feststellung der Beschlussfähigkeit</w:t>
      </w:r>
    </w:p>
    <w:p>
      <w:r>
        <w:rPr>
          <w:b w:val="0"/>
          <w:sz w:val="20"/>
        </w:rPr>
        <w:t>2. Genehmigung der Tagesordnung</w:t>
      </w:r>
    </w:p>
    <w:p>
      <w:r>
        <w:rPr>
          <w:b w:val="0"/>
          <w:sz w:val="20"/>
        </w:rPr>
        <w:t>3. Bericht des Vorstands</w:t>
      </w:r>
    </w:p>
    <w:p>
      <w:r>
        <w:rPr>
          <w:b w:val="0"/>
          <w:sz w:val="20"/>
        </w:rPr>
        <w:t>4. Bericht des Kassenwarts und des Kassenprüfers</w:t>
      </w:r>
    </w:p>
    <w:p>
      <w:r>
        <w:rPr>
          <w:b w:val="0"/>
          <w:sz w:val="20"/>
        </w:rPr>
        <w:t>5. Entlastung des Vorstands</w:t>
      </w:r>
    </w:p>
    <w:p>
      <w:r>
        <w:rPr>
          <w:b w:val="0"/>
          <w:sz w:val="20"/>
        </w:rPr>
        <w:t>6. Neuwahl des Vorstands (sofern erforderlich)</w:t>
      </w:r>
    </w:p>
    <w:p>
      <w:r>
        <w:rPr>
          <w:b w:val="0"/>
          <w:sz w:val="20"/>
        </w:rPr>
        <w:t>7. Beratung und Beschlussfassung über eingegangene Anträge</w:t>
      </w:r>
    </w:p>
    <w:p>
      <w:r>
        <w:rPr>
          <w:b w:val="0"/>
          <w:sz w:val="20"/>
        </w:rPr>
        <w:t>8. Verschiedenes</w:t>
      </w:r>
    </w:p>
    <w:p/>
    <w:p>
      <w:r>
        <w:rPr>
          <w:b w:val="0"/>
          <w:sz w:val="20"/>
        </w:rPr>
        <w:t>Anträge zur Tagesordnung sind mindestens eine Woche vor der Versammlung schriftlich beim Vorstand einzureichen.</w:t>
      </w:r>
    </w:p>
    <w:p>
      <w:r>
        <w:rPr>
          <w:b w:val="0"/>
          <w:sz w:val="20"/>
        </w:rPr>
        <w:t>Stimmberechtigt sind alle Mitglieder, die zum Zeitpunkt der Versammlung ihren Beitrag vollständig entrichtet haben.</w:t>
      </w:r>
    </w:p>
    <w:p/>
    <w:p>
      <w:r>
        <w:rPr>
          <w:b w:val="0"/>
          <w:sz w:val="20"/>
        </w:rPr>
        <w:t>Wir bitten um zahlreiches Erscheinen und eine aktive Teilnahme an der Versammlung.</w:t>
      </w:r>
    </w:p>
    <w:p/>
    <w:p/>
    <w:p>
      <w:r>
        <w:rPr>
          <w:b w:val="0"/>
          <w:sz w:val="20"/>
        </w:rPr>
        <w:t>Ort : 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Vorstandsvorsitzender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Schriftführer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https://musterhero.com/einladung-mitgliederversammlung-muster/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inladung-mitgliederversammlun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