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ABLEHNUNG DER GEHALTSERHÖHUNG</w:t>
      </w:r>
    </w:p>
    <w:p/>
    <w:p>
      <w:r>
        <w:rPr>
          <w:b/>
          <w:sz w:val="20"/>
        </w:rPr>
        <w:t>An :</w:t>
      </w:r>
    </w:p>
    <w:p>
      <w:r>
        <w:rPr>
          <w:b w:val="0"/>
          <w:sz w:val="20"/>
        </w:rPr>
        <w:t>Herr/Frau _____________________________________________________________</w:t>
      </w:r>
    </w:p>
    <w:p>
      <w:r>
        <w:rPr>
          <w:b w:val="0"/>
          <w:sz w:val="20"/>
        </w:rPr>
        <w:t>Abteilung : ____________________________________________________________</w:t>
      </w:r>
    </w:p>
    <w:p/>
    <w:p>
      <w:r>
        <w:rPr>
          <w:b/>
          <w:sz w:val="20"/>
        </w:rPr>
        <w:t>Betreff: Ablehnung Ihrer Gehaltserhöhung</w:t>
      </w:r>
    </w:p>
    <w:p/>
    <w:p>
      <w:r>
        <w:rPr>
          <w:b w:val="0"/>
          <w:sz w:val="20"/>
        </w:rPr>
        <w:t>Sehr geehrte/r Herr/Frau ___________________________________________________,</w:t>
      </w:r>
    </w:p>
    <w:p/>
    <w:p>
      <w:r>
        <w:rPr>
          <w:b w:val="0"/>
          <w:sz w:val="20"/>
        </w:rPr>
        <w:t>nach sorgfältiger Prüfung Ihres Antrags auf Gehaltserhöhung müssen wir Ihnen leider mitteilen, dass wir Ihren Wunsch aktuell nicht erfüllen können.</w:t>
      </w:r>
    </w:p>
    <w:p/>
    <w:p>
      <w:r>
        <w:rPr>
          <w:b w:val="0"/>
          <w:sz w:val="20"/>
        </w:rPr>
        <w:t>Diese Entscheidung beruht auf einer umfassenden Bewertung der betrieblichen Situation sowie Ihrer bisherigen Leistungen. Trotz Ihrer engagierten Mitarbeit sehen wir derzeit keine Möglichkeit, Ihrem Antrag stattzugeben.</w:t>
      </w:r>
    </w:p>
    <w:p/>
    <w:p>
      <w:r>
        <w:rPr>
          <w:b w:val="0"/>
          <w:sz w:val="20"/>
        </w:rPr>
        <w:t>Wir möchten betonen, dass dies keine Bewertung Ihrer Person oder Ihrer Arbeit darstellt, sondern allein auf wirtschaftlichen und organisatorischen Rahmenbedingungen basiert.</w:t>
      </w:r>
    </w:p>
    <w:p/>
    <w:p>
      <w:r>
        <w:rPr>
          <w:b w:val="0"/>
          <w:sz w:val="20"/>
        </w:rPr>
        <w:t>Bitte haben Sie Verständnis für diese Entscheidung. Selbstverständlich steht es Ihnen weiterhin offen, Ihre Leistungen zu zeigen und in der Zukunft erneut eine Gehaltsanpassung zu beantragen.</w:t>
      </w:r>
    </w:p>
    <w:p/>
    <w:p>
      <w:r>
        <w:rPr>
          <w:b w:val="0"/>
          <w:sz w:val="20"/>
        </w:rPr>
        <w:t>Für Rückfragen stehen wir Ihnen gerne zur Verfügung.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https://musterhero.com/gehaltserhohung-ablehnen-muster/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gehaltserhohung-ablehnen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