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GESTATTUNGSVERTRAG (MUSTER)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Vertragspartner :</w:t>
      </w:r>
    </w:p>
    <w:p>
      <w:r>
        <w:rPr>
          <w:b/>
          <w:sz w:val="20"/>
        </w:rPr>
        <w:t>Gestattungsgeber (Eigentümer) :</w:t>
      </w:r>
    </w:p>
    <w:p>
      <w:r>
        <w:rPr>
          <w:b w:val="0"/>
          <w:sz w:val="20"/>
        </w:rPr>
        <w:t>Name, Vorname : ________________________________________________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Gestattungsempfänger (Nutzer) :</w:t>
      </w:r>
    </w:p>
    <w:p>
      <w:r>
        <w:rPr>
          <w:b w:val="0"/>
          <w:sz w:val="20"/>
        </w:rPr>
        <w:t>Name, Vorname : ________________________________________________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Gestattungsgeber gestattet dem Gestattungsempfänger die Nutzung folgender Sache oder Fläche: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§ 2 – Nutzungszweck</w:t>
      </w:r>
    </w:p>
    <w:p>
      <w:r>
        <w:rPr>
          <w:b w:val="0"/>
          <w:sz w:val="20"/>
        </w:rPr>
        <w:t>Die Nutzung erfolgt ausschließlich zu folgendem Zweck: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§ 3 – Dauer der Gestattung</w:t>
      </w:r>
    </w:p>
    <w:p>
      <w:r>
        <w:rPr>
          <w:b w:val="0"/>
          <w:sz w:val="20"/>
        </w:rPr>
        <w:t>Die Gestattung gilt ab dem Tag der Unterzeichnung und ist bis auf Widerruf oder schriftliche Kündigung gültig.</w:t>
      </w:r>
    </w:p>
    <w:p/>
    <w:p>
      <w:r>
        <w:rPr>
          <w:b/>
          <w:sz w:val="20"/>
        </w:rPr>
        <w:t>§ 4 – Pflichten des Gestattungsempfängers</w:t>
      </w:r>
    </w:p>
    <w:p>
      <w:r>
        <w:rPr>
          <w:b w:val="0"/>
          <w:sz w:val="20"/>
        </w:rPr>
        <w:t>Der Gestattungsempfänger verpflichtet sich, die überlassene Sache pfleglich zu behandeln und nur im Rahmen des vereinbarten Zwecks zu nutzen.</w:t>
      </w:r>
    </w:p>
    <w:p>
      <w:r>
        <w:rPr>
          <w:b w:val="0"/>
          <w:sz w:val="20"/>
        </w:rPr>
        <w:t>Schäden sind dem Gestattungsgeber unverzüglich anzuzeigen.</w:t>
      </w:r>
    </w:p>
    <w:p/>
    <w:p>
      <w:r>
        <w:rPr>
          <w:b/>
          <w:sz w:val="20"/>
        </w:rPr>
        <w:t>§ 5 – Haftung</w:t>
      </w:r>
    </w:p>
    <w:p>
      <w:r>
        <w:rPr>
          <w:b w:val="0"/>
          <w:sz w:val="20"/>
        </w:rPr>
        <w:t>Der Gestattungsempfänger haftet für alle Schäden, die durch unsachgemäße Nutzung entstehen.</w:t>
      </w:r>
    </w:p>
    <w:p>
      <w:r>
        <w:rPr>
          <w:b w:val="0"/>
          <w:sz w:val="20"/>
        </w:rPr>
        <w:t>Eine Haftung des Gestattungsgebers für Schäden, außer bei Vorsatz oder grober Fahrlässigkeit, wird ausgeschlossen.</w:t>
      </w:r>
    </w:p>
    <w:p/>
    <w:p>
      <w:r>
        <w:rPr>
          <w:b/>
          <w:sz w:val="20"/>
        </w:rPr>
        <w:t>§ 6 – Kündigung</w:t>
      </w:r>
    </w:p>
    <w:p>
      <w:r>
        <w:rPr>
          <w:b w:val="0"/>
          <w:sz w:val="20"/>
        </w:rPr>
        <w:t>Der Vertrag kann von beiden Parteien jederzeit mit einer Frist von _______ Tagen schriftlich gekündigt werden.</w:t>
      </w:r>
    </w:p>
    <w:p/>
    <w:p>
      <w:r>
        <w:rPr>
          <w:b/>
          <w:sz w:val="20"/>
        </w:rPr>
        <w:t>§ 7 – Sonstige Vereinbarungen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/>
    <w:p>
      <w:r>
        <w:rPr>
          <w:b w:val="0"/>
          <w:sz w:val="20"/>
        </w:rPr>
        <w:t>Ort : 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GESTATTUNGSGEBER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GESTATTUNGSEMPFÄNGER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https://musterhero.com/gestattungsvertrag-muster/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gestattungsvertrag-muster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