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MIETAUFBHEBUNGSVERTRAG</w:t>
      </w:r>
    </w:p>
    <w:p/>
    <w:p>
      <w:pPr>
        <w:jc w:val="center"/>
      </w:pPr>
      <w:r>
        <w:rPr>
          <w:b w:val="0"/>
          <w:sz w:val="20"/>
        </w:rPr>
        <w:t>Zwischen</w:t>
      </w:r>
    </w:p>
    <w:p/>
    <w:p>
      <w:r>
        <w:rPr>
          <w:b/>
          <w:sz w:val="20"/>
        </w:rPr>
        <w:t>Vermieter :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pPr>
        <w:jc w:val="center"/>
      </w:pPr>
      <w:r>
        <w:rPr>
          <w:b w:val="0"/>
          <w:sz w:val="20"/>
        </w:rPr>
        <w:t>und</w:t>
      </w:r>
    </w:p>
    <w:p/>
    <w:p>
      <w:r>
        <w:rPr>
          <w:b/>
          <w:sz w:val="20"/>
        </w:rPr>
        <w:t>Mieter :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/>
    <w:p>
      <w:r>
        <w:rPr>
          <w:b/>
          <w:sz w:val="20"/>
        </w:rPr>
        <w:t>Präambel</w:t>
      </w:r>
    </w:p>
    <w:p>
      <w:r>
        <w:rPr>
          <w:b w:val="0"/>
          <w:sz w:val="20"/>
        </w:rPr>
        <w:t>Die Parteien sind durch einen Mietvertrag verbunden, der hiermit einvernehmlich aufgehoben werden soll. Der nachfolgende Vertrag regelt die Aufhebung der Mietvereinbarung sowie die damit verbundenen Rechte und Pflichten.</w:t>
      </w:r>
    </w:p>
    <w:p/>
    <w:p/>
    <w:p>
      <w:r>
        <w:rPr>
          <w:b/>
          <w:sz w:val="20"/>
        </w:rPr>
        <w:t>§ 1 – Aufhebung des Mietvertrags</w:t>
      </w:r>
    </w:p>
    <w:p>
      <w:r>
        <w:rPr>
          <w:b w:val="0"/>
          <w:sz w:val="20"/>
        </w:rPr>
        <w:t>Der bestehende Mietvertrag zwischen Vermieter und Mieter wird mit Unterzeichnung dieses Vertrags einvernehmlich aufgehoben. Mit der Aufhebung enden alle Verpflichtungen aus dem Mietvertrag.</w:t>
      </w:r>
    </w:p>
    <w:p/>
    <w:p>
      <w:r>
        <w:rPr>
          <w:b/>
          <w:sz w:val="20"/>
        </w:rPr>
        <w:t>§ 2 – Rückgabe der Mietsache</w:t>
      </w:r>
    </w:p>
    <w:p>
      <w:r>
        <w:rPr>
          <w:b w:val="0"/>
          <w:sz w:val="20"/>
        </w:rPr>
        <w:t>Der Mieter verpflichtet sich, die Mietwohnung spätestens am ____________ ordnungsgemäß und besenrein an den Vermieter zurückzugeben. Etwaige Schäden sind dem Vermieter unverzüglich anzuzeigen.</w:t>
      </w:r>
    </w:p>
    <w:p/>
    <w:p>
      <w:r>
        <w:rPr>
          <w:b/>
          <w:sz w:val="20"/>
        </w:rPr>
        <w:t>§ 3 – Abrechnung und Kaution</w:t>
      </w:r>
    </w:p>
    <w:p>
      <w:r>
        <w:rPr>
          <w:b w:val="0"/>
          <w:sz w:val="20"/>
        </w:rPr>
        <w:t>Der Vermieter verpflichtet sich, die Kaution nach Rückgabe und Prüfung der Mietsache gemäß den gesetzlichen Bestimmungen zurückzuzahlen. Eventuelle Forderungen werden davon abgezogen.</w:t>
      </w:r>
    </w:p>
    <w:p/>
    <w:p>
      <w:r>
        <w:rPr>
          <w:b/>
          <w:sz w:val="20"/>
        </w:rPr>
        <w:t>§ 4 – Sonstige Vereinbarungen</w:t>
      </w:r>
    </w:p>
    <w:p>
      <w:r>
        <w:rPr>
          <w:b w:val="0"/>
          <w:sz w:val="20"/>
        </w:rPr>
        <w:t>Weitere Vereinbarungen, die im Zusammenhang mit der Mietaufhebung stehen, werden hier festgehalten: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/>
    <w:p>
      <w:r>
        <w:rPr>
          <w:b/>
          <w:sz w:val="20"/>
        </w:rPr>
        <w:t>§ 5 – Schlussbestimmungen</w:t>
      </w:r>
    </w:p>
    <w:p>
      <w:r>
        <w:rPr>
          <w:b w:val="0"/>
          <w:sz w:val="20"/>
        </w:rPr>
        <w:t>Änderungen und Ergänzungen dieses Vertrags bedürfen der Schriftform. Sollte eine Bestimmung dieses Vertrags unwirksam sein, bleiben die übrigen Bestimmungen wirksam.</w:t>
      </w:r>
    </w:p>
    <w:p/>
    <w:p/>
    <w:p>
      <w:r>
        <w:rPr>
          <w:b w:val="0"/>
          <w:sz w:val="20"/>
        </w:rPr>
        <w:t>Ort : ______________________________________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https://musterhero.com/mietaufhebungsvertrag-muster/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mietaufhebungsvertrag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