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EINEN ANHÄNGER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Anhänger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__________________________________________________________</w:t>
      </w:r>
    </w:p>
    <w:p>
      <w:r>
        <w:rPr>
          <w:b w:val="0"/>
          <w:sz w:val="20"/>
        </w:rPr>
        <w:t>Typenschein-Nr. : _________________________________________________</w:t>
      </w:r>
    </w:p>
    <w:p>
      <w:r>
        <w:rPr>
          <w:b w:val="0"/>
          <w:sz w:val="20"/>
        </w:rPr>
        <w:t>Kennzeichen : ______________________________________________________</w:t>
      </w:r>
    </w:p>
    <w:p>
      <w:r>
        <w:rPr>
          <w:b w:val="0"/>
          <w:sz w:val="20"/>
        </w:rPr>
        <w:t>Zulässiges Gesamtgewicht : __________________________________________</w:t>
      </w:r>
    </w:p>
    <w:p/>
    <w:p>
      <w:r>
        <w:rPr>
          <w:b/>
          <w:sz w:val="20"/>
        </w:rPr>
        <w:t>Mietdauer und Mietzins :</w:t>
      </w:r>
    </w:p>
    <w:p>
      <w:r>
        <w:rPr>
          <w:b w:val="0"/>
          <w:sz w:val="20"/>
        </w:rPr>
        <w:t>Mietdauer (von bis) : _______________________________________________</w:t>
      </w:r>
    </w:p>
    <w:p>
      <w:r>
        <w:rPr>
          <w:b w:val="0"/>
          <w:sz w:val="20"/>
        </w:rPr>
        <w:t>Mietzins : _________________ EUR pro Tag / Woche (bitte Zutreffendes ankreuzen)</w:t>
      </w:r>
    </w:p>
    <w:p>
      <w:r>
        <w:rPr>
          <w:b w:val="0"/>
          <w:sz w:val="20"/>
        </w:rPr>
        <w:t>Kaution : _________________ EUR</w:t>
      </w:r>
    </w:p>
    <w:p>
      <w:r>
        <w:rPr>
          <w:b w:val="0"/>
          <w:sz w:val="20"/>
        </w:rPr>
        <w:t>Zahlungsweise : ____________________________________________________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an den Mieter den oben beschriebenen Anhänger. Der Anhänger wird dem Mieter in vertragsgemäßem Zustand übergeben.</w:t>
      </w:r>
    </w:p>
    <w:p/>
    <w:p>
      <w:r>
        <w:rPr>
          <w:b/>
          <w:sz w:val="20"/>
        </w:rPr>
        <w:t>§ 2 – Mietdauer und Rückgabe</w:t>
      </w:r>
    </w:p>
    <w:p>
      <w:r>
        <w:rPr>
          <w:b w:val="0"/>
          <w:sz w:val="20"/>
        </w:rPr>
        <w:t>Die Mietdauer beginnt mit der Übergabe des Anhängers und endet mit dessen Rückgabe an den Vermieter. Der Mieter verpflichtet sich, den Anhänger pünktlich zurückzugeben.</w:t>
      </w:r>
    </w:p>
    <w:p/>
    <w:p>
      <w:r>
        <w:rPr>
          <w:b/>
          <w:sz w:val="20"/>
        </w:rPr>
        <w:t>§ 3 – Mietzins und Kaution</w:t>
      </w:r>
    </w:p>
    <w:p>
      <w:r>
        <w:rPr>
          <w:b w:val="0"/>
          <w:sz w:val="20"/>
        </w:rPr>
        <w:t>Der Mieter zahlt den vereinbarten Mietzins sowie die Kaution wie vereinbart. Die Kaution wird nach Rückgabe und Prüfung des Anhängers zurückerstattet, sofern keine Schäden vorliegen.</w:t>
      </w:r>
    </w:p>
    <w:p/>
    <w:p>
      <w:r>
        <w:rPr>
          <w:b/>
          <w:sz w:val="20"/>
        </w:rPr>
        <w:t>§ 4 – Pflichten des Mieters</w:t>
      </w:r>
    </w:p>
    <w:p>
      <w:r>
        <w:rPr>
          <w:b w:val="0"/>
          <w:sz w:val="20"/>
        </w:rPr>
        <w:t>Der Mieter verpflichtet sich, den Anhänger pfleglich zu behandeln, nur bestimmungsgemäß zu verwenden und alle gesetzlichen Vorschriften einzuhalten.</w:t>
      </w:r>
    </w:p>
    <w:p/>
    <w:p>
      <w:r>
        <w:rPr>
          <w:b/>
          <w:sz w:val="20"/>
        </w:rPr>
        <w:t>§ 5 – Haftung für Schäden</w:t>
      </w:r>
    </w:p>
    <w:p>
      <w:r>
        <w:rPr>
          <w:b w:val="0"/>
          <w:sz w:val="20"/>
        </w:rPr>
        <w:t>Der Mieter haftet für alle während der Mietzeit verursachten Schäden am Anhänger, soweit diese nicht auf normalen Verschleiß zurückzuführen sind.</w:t>
      </w:r>
    </w:p>
    <w:p/>
    <w:p>
      <w:r>
        <w:rPr>
          <w:b/>
          <w:sz w:val="20"/>
        </w:rPr>
        <w:t>§ 6 – Versicherung</w:t>
      </w:r>
    </w:p>
    <w:p>
      <w:r>
        <w:rPr>
          <w:b w:val="0"/>
          <w:sz w:val="20"/>
        </w:rPr>
        <w:t>Der Vermieter hat den Anhänger haftpflichtversichert. Eine weitergehende Versicherung ist Sache des Mieters.</w:t>
      </w:r>
    </w:p>
    <w:p/>
    <w:p>
      <w:r>
        <w:rPr>
          <w:b/>
          <w:sz w:val="20"/>
        </w:rPr>
        <w:t>§ 7 – Rücktritt und Kündigung</w:t>
      </w:r>
    </w:p>
    <w:p>
      <w:r>
        <w:rPr>
          <w:b w:val="0"/>
          <w:sz w:val="20"/>
        </w:rPr>
        <w:t>Ein Rücktritt oder eine Kündigung des Mietvertrages bedürfen der Schriftform und gelten nur bei beiderseitigem Einverständnis oder bei Vorliegen eines wichtigen Grundes.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 Gerichtsstand ist der Wohnsitz des Vermieters, soweit gesetzlich zulässig.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https://musterhero.com/mietvertrag-anhanger-muster/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anhanger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