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REITBETEILIGUNGSVERTRAG</w:t>
      </w:r>
    </w:p>
    <w:p/>
    <w:p>
      <w:r>
        <w:rPr>
          <w:b/>
          <w:sz w:val="20"/>
        </w:rPr>
        <w:t>Vertragspartner :</w:t>
      </w:r>
    </w:p>
    <w:p>
      <w:r>
        <w:rPr>
          <w:b/>
          <w:sz w:val="20"/>
        </w:rPr>
        <w:t>Eigentümer des Pferdes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Reitbeteiligter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Pferd :</w:t>
      </w:r>
    </w:p>
    <w:p>
      <w:r>
        <w:rPr>
          <w:b w:val="0"/>
          <w:sz w:val="20"/>
        </w:rPr>
        <w:t>Name des Pferdes : ____________________________________________________</w:t>
      </w:r>
    </w:p>
    <w:p>
      <w:r>
        <w:rPr>
          <w:b w:val="0"/>
          <w:sz w:val="20"/>
        </w:rPr>
        <w:t>Rasse : ________________________________________________________________</w:t>
      </w:r>
    </w:p>
    <w:p>
      <w:r>
        <w:rPr>
          <w:b w:val="0"/>
          <w:sz w:val="20"/>
        </w:rPr>
        <w:t>Alter/Geburtsjahr : ____________________________________________________</w:t>
      </w:r>
    </w:p>
    <w:p>
      <w:r>
        <w:rPr>
          <w:b w:val="0"/>
          <w:sz w:val="20"/>
        </w:rPr>
        <w:t>Geschlecht : 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___________________________________________________</w:t>
      </w:r>
    </w:p>
    <w:p/>
    <w:p>
      <w:r>
        <w:rPr>
          <w:b/>
          <w:sz w:val="20"/>
        </w:rPr>
        <w:t>Nutzung und Pflege des Pferdes :</w:t>
      </w:r>
    </w:p>
    <w:p>
      <w:r>
        <w:rPr>
          <w:b w:val="0"/>
          <w:sz w:val="20"/>
        </w:rPr>
        <w:t>Der Reitbeteiligte erhält das Recht, das oben genannte Pferd zu reiten und zu pflegen. Die Nutzung erfolgt nach Absprache und unter Berücksichtigung des Gesundheitszustandes des Pferdes.</w:t>
      </w:r>
    </w:p>
    <w:p>
      <w:r>
        <w:rPr>
          <w:b w:val="0"/>
          <w:sz w:val="20"/>
        </w:rPr>
        <w:t>Der Reitbeteiligte verpflichtet sich, das Pferd sorgfältig zu behandeln und alle Anweisungen des Eigentümers zu befolgen.</w:t>
      </w:r>
    </w:p>
    <w:p/>
    <w:p>
      <w:r>
        <w:rPr>
          <w:b/>
          <w:sz w:val="20"/>
        </w:rPr>
        <w:t>Kosten und Leistungen :</w:t>
      </w:r>
    </w:p>
    <w:p>
      <w:r>
        <w:rPr>
          <w:b w:val="0"/>
          <w:sz w:val="20"/>
        </w:rPr>
        <w:t>Die monatliche Beteiligung beträgt : _________________ EUR</w:t>
      </w:r>
    </w:p>
    <w:p>
      <w:r>
        <w:rPr>
          <w:b w:val="0"/>
          <w:sz w:val="20"/>
        </w:rPr>
        <w:t>Die Kosten für Futter, Hufschmied, Tierarzt und Unterbringung trägt : ________________</w:t>
      </w:r>
    </w:p>
    <w:p>
      <w:r>
        <w:rPr>
          <w:b w:val="0"/>
          <w:sz w:val="20"/>
        </w:rPr>
        <w:t>Der Reitbeteiligte ist für die Sauberkeit der Ausrüstung und des Pferdebereichs verantwortlich.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Der Reitbeteiligte haftet für Schäden, die durch eigenes Verschulden am Pferd oder Dritten entstehen.</w:t>
      </w:r>
    </w:p>
    <w:p>
      <w:r>
        <w:rPr>
          <w:b w:val="0"/>
          <w:sz w:val="20"/>
        </w:rPr>
        <w:t>Der Eigentümer haftet nicht für Schäden, die durch das Reiten oder den Umgang mit dem Pferd entstehen.</w:t>
      </w:r>
    </w:p>
    <w:p>
      <w:r>
        <w:rPr>
          <w:b w:val="0"/>
          <w:sz w:val="20"/>
        </w:rPr>
        <w:t>Es wird empfohlen, eine Haftpflichtversicherung abzuschließen.</w:t>
      </w:r>
    </w:p>
    <w:p/>
    <w:p>
      <w:r>
        <w:rPr>
          <w:b/>
          <w:sz w:val="20"/>
        </w:rPr>
        <w:t>Vertragsdauer und Kündigung :</w:t>
      </w:r>
    </w:p>
    <w:p>
      <w:r>
        <w:rPr>
          <w:b w:val="0"/>
          <w:sz w:val="20"/>
        </w:rPr>
        <w:t>Der Vertrag wird auf unbestimmte Zeit geschlossen und kann von beiden Parteien mit einer Frist von _______ Wochen zum Monatsende schriftlich gekündigt werden.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REITBETEILIGTER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https://musterhero.com/reitbeteiligungsvertrag-fn/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reitbeteiligungsvertrag-f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