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ABONNEMENTS DER RHEINISCHEN POST</w:t>
      </w:r>
    </w:p>
    <w:p/>
    <w:p>
      <w:r>
        <w:rPr>
          <w:b/>
          <w:sz w:val="20"/>
        </w:rPr>
        <w:t>Rheinische Post Mediengruppe</w:t>
      </w:r>
    </w:p>
    <w:p>
      <w:r>
        <w:rPr>
          <w:b w:val="0"/>
          <w:sz w:val="20"/>
        </w:rPr>
        <w:t>Kundenservice Abonnement</w:t>
      </w:r>
    </w:p>
    <w:p>
      <w:r>
        <w:rPr>
          <w:b w:val="0"/>
          <w:sz w:val="20"/>
        </w:rPr>
        <w:t>Postfach 10 21 40</w:t>
      </w:r>
    </w:p>
    <w:p>
      <w:r>
        <w:rPr>
          <w:b w:val="0"/>
          <w:sz w:val="20"/>
        </w:rPr>
        <w:t>40012 Düsseldorf</w:t>
      </w:r>
    </w:p>
    <w:p/>
    <w:p/>
    <w:p>
      <w:r>
        <w:rPr>
          <w:b/>
          <w:sz w:val="20"/>
        </w:rPr>
        <w:t>Betreff: Kündigung meines Abonnements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Abonnement der Rheinischen Post fristgerecht zum nächstmöglichen Zeitpunkt.</w:t>
      </w:r>
    </w:p>
    <w:p/>
    <w:p>
      <w:r>
        <w:rPr>
          <w:b w:val="0"/>
          <w:sz w:val="20"/>
        </w:rPr>
        <w:t>Bitte bestätigen Sie mir die Kündigung schriftlich und teilen Sie mir das Datum der Vertragsbeendigung mit.</w:t>
      </w:r>
    </w:p>
    <w:p/>
    <w:p>
      <w:r>
        <w:rPr>
          <w:b w:val="0"/>
          <w:sz w:val="20"/>
        </w:rPr>
        <w:t>Aufgrund eines Sterbefalls kündige ich das Abonnement mit sofortiger Wirkung.</w:t>
      </w:r>
    </w:p>
    <w:p>
      <w:r>
        <w:rPr>
          <w:b w:val="0"/>
          <w:sz w:val="20"/>
        </w:rPr>
        <w:t>Ich bitte um Verständnis und eine entsprechende Bearbeitung ohne weitere Forderungen.</w:t>
      </w:r>
    </w:p>
    <w:p/>
    <w:p>
      <w:r>
        <w:rPr>
          <w:b w:val="0"/>
          <w:sz w:val="20"/>
        </w:rPr>
        <w:t>Etwaige zugesandte Materialien werde ich umgehend zurücksenden.</w:t>
      </w:r>
    </w:p>
    <w:p/>
    <w:p>
      <w:r>
        <w:rPr>
          <w:b w:val="0"/>
          <w:sz w:val="20"/>
        </w:rPr>
        <w:t>Abonnent: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Kundennummer : 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https://musterhero.com/rheinische-post-abo-kundigen-sterbefall/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rheinische-post-abo-kundigen-sterbefall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