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TREUHANDVERTRAG ZWISCHEN PRIVATPERSONEN</w:t>
      </w:r>
    </w:p>
    <w:p/>
    <w:p>
      <w:r>
        <w:rPr>
          <w:b/>
          <w:sz w:val="20"/>
        </w:rPr>
        <w:t>Vertragspartner 1 (Treugeber):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Personalausweis-Nr. : 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Vertragspartner 2 (Treuhänder):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Personalausweis-Nr. : 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Vertragsgegenstand:</w:t>
      </w:r>
    </w:p>
    <w:p>
      <w:r>
        <w:rPr>
          <w:b w:val="0"/>
          <w:sz w:val="20"/>
        </w:rPr>
        <w:t>Der Treugeber überträgt dem Treuhänder treuhänderisch nach Maßgabe dieses Vertrages folgende Vermögenswerte oder Gegenstände: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Pflichten und Rechte des Treuhänders:</w:t>
      </w:r>
    </w:p>
    <w:p>
      <w:r>
        <w:rPr>
          <w:b w:val="0"/>
          <w:sz w:val="20"/>
        </w:rPr>
        <w:t>Der Treuhänder verpflichtet sich, die übertragenen Vermögenswerte sorgfältig und ausschließlich im Interesse des Treugebers zu verwalten.</w:t>
      </w:r>
    </w:p>
    <w:p>
      <w:r>
        <w:rPr>
          <w:b w:val="0"/>
          <w:sz w:val="20"/>
        </w:rPr>
        <w:t>Er darf die Vermögenswerte nur nach ausdrücklicher Weisung des Treugebers verwenden oder weitergeben.</w:t>
      </w:r>
    </w:p>
    <w:p/>
    <w:p>
      <w:r>
        <w:rPr>
          <w:b/>
          <w:sz w:val="20"/>
        </w:rPr>
        <w:t>Vergütung:</w:t>
      </w:r>
    </w:p>
    <w:p>
      <w:r>
        <w:rPr>
          <w:b w:val="0"/>
          <w:sz w:val="20"/>
        </w:rPr>
        <w:t>Für seine Tätigkeit erhält der Treuhänder folgende Vergütung: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Haftung:</w:t>
      </w:r>
    </w:p>
    <w:p>
      <w:r>
        <w:rPr>
          <w:b w:val="0"/>
          <w:sz w:val="20"/>
        </w:rPr>
        <w:t>Der Treuhänder haftet für Schäden nur bei Vorsatz oder grober Fahrlässigkeit.</w:t>
      </w:r>
    </w:p>
    <w:p>
      <w:r>
        <w:rPr>
          <w:b w:val="0"/>
          <w:sz w:val="20"/>
        </w:rPr>
        <w:t>Eine weitergehende Haftung ist ausgeschlossen.</w:t>
      </w:r>
    </w:p>
    <w:p/>
    <w:p>
      <w:r>
        <w:rPr>
          <w:b/>
          <w:sz w:val="20"/>
        </w:rPr>
        <w:t>Vertragsdauer und Kündigung:</w:t>
      </w:r>
    </w:p>
    <w:p>
      <w:r>
        <w:rPr>
          <w:b w:val="0"/>
          <w:sz w:val="20"/>
        </w:rPr>
        <w:t>Dieser Vertrag gilt unbefristet und kann von beiden Parteien mit einer Frist von ______ Wochen schriftlich gekündigt werden.</w:t>
      </w:r>
    </w:p>
    <w:p>
      <w:r>
        <w:rPr>
          <w:b w:val="0"/>
          <w:sz w:val="20"/>
        </w:rPr>
        <w:t>Die Kündigung berührt nicht die Abwicklung bereits übertragener Vermögenswerte oder Verpflichtungen.</w:t>
      </w:r>
    </w:p>
    <w:p/>
    <w:p>
      <w:r>
        <w:rPr>
          <w:b/>
          <w:sz w:val="20"/>
        </w:rPr>
        <w:t>Sonstige Vereinbarungen: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so bleibt der Vertrag im Übrigen wirksam.</w:t>
      </w:r>
    </w:p>
    <w:p>
      <w:r>
        <w:rPr>
          <w:b w:val="0"/>
          <w:sz w:val="20"/>
        </w:rPr>
        <w:t>Gerichtsstand ist der Wohnsitz des Treugebers, soweit gesetzlich zulässig.</w:t>
      </w:r>
    </w:p>
    <w:p/>
    <w:p/>
    <w:p>
      <w:r>
        <w:rPr>
          <w:b w:val="0"/>
          <w:sz w:val="20"/>
        </w:rPr>
        <w:t>Ort : ____________________________________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TREUGEBER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TREUHÄNDER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https://musterhero.com/treuhandvertrag-zwischen-privatpersonen/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treuhandvertrag-zwischen-privatpersonen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