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URSPRUNGSERKLÄRUNG</w:t>
      </w:r>
    </w:p>
    <w:p/>
    <w:p>
      <w:r>
        <w:rPr>
          <w:b/>
          <w:sz w:val="20"/>
        </w:rPr>
        <w:t>Hiermit erklärt das Unternehmen / die Person:</w:t>
      </w:r>
    </w:p>
    <w:p>
      <w:r>
        <w:rPr>
          <w:b w:val="0"/>
          <w:sz w:val="20"/>
        </w:rPr>
        <w:t>Name / Firma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Handelsregisternummer (falls vorhanden) : ____________________________</w:t>
      </w:r>
    </w:p>
    <w:p/>
    <w:p>
      <w:r>
        <w:rPr>
          <w:b/>
          <w:sz w:val="20"/>
        </w:rPr>
        <w:t>für die nachfolgend genannten Waren, dass diese den Ursprungsregeln entsprechen:</w:t>
      </w:r>
    </w:p>
    <w:p>
      <w:r>
        <w:rPr>
          <w:b w:val="0"/>
          <w:sz w:val="20"/>
        </w:rPr>
        <w:t>Bezeichnung der Waren : ______________________________________________</w:t>
      </w:r>
    </w:p>
    <w:p>
      <w:r>
        <w:rPr>
          <w:b w:val="0"/>
          <w:sz w:val="20"/>
        </w:rPr>
        <w:t>HS-Code (Warennummer) : ______________________________________________</w:t>
      </w:r>
    </w:p>
    <w:p>
      <w:r>
        <w:rPr>
          <w:b w:val="0"/>
          <w:sz w:val="20"/>
        </w:rPr>
        <w:t>Menge / Gewicht : ____________________________________________________</w:t>
      </w:r>
    </w:p>
    <w:p>
      <w:r>
        <w:rPr>
          <w:b w:val="0"/>
          <w:sz w:val="20"/>
        </w:rPr>
        <w:t>Artikelnummer(n) (falls zutreffend) : _________________________________</w:t>
      </w:r>
    </w:p>
    <w:p/>
    <w:p>
      <w:r>
        <w:rPr>
          <w:b/>
          <w:sz w:val="20"/>
        </w:rPr>
        <w:t>Die genannten Waren entsprechen den Ursprungsregeln gemäß der jeweils geltenden Präferenzabkommen.</w:t>
      </w:r>
    </w:p>
    <w:p>
      <w:r>
        <w:rPr>
          <w:b w:val="0"/>
          <w:sz w:val="20"/>
        </w:rPr>
        <w:t>Diese Erklärung wird für Handelszwecke und für die Beantragung von Präferenznachweisen abgegeben.</w:t>
      </w:r>
    </w:p>
    <w:p/>
    <w:p>
      <w:r>
        <w:rPr>
          <w:b w:val="0"/>
          <w:sz w:val="20"/>
        </w:rPr>
        <w:t>Die Erklärung gilt für alle Waren, die im Rahmen dieses Dokuments beschrieben sind, und ist gültig bis zum Widerruf.</w:t>
      </w:r>
    </w:p>
    <w:p/>
    <w:p>
      <w:r>
        <w:rPr>
          <w:b/>
          <w:sz w:val="20"/>
        </w:rPr>
        <w:t>Bei falschen Angaben können rechtliche Konsequenzen, einschließlich Rückforderungen und Strafmaßnahmen, folgen.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Ort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/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/ Funktion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https://musterhero.com/ursprungserklarung-vorlage/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ursprungserklarung-vorlage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